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B166" w14:textId="77777777" w:rsidR="00947C3C" w:rsidRPr="00947C3C" w:rsidRDefault="001C2FE6" w:rsidP="001C2FE6">
      <w:pPr>
        <w:shd w:val="clear" w:color="auto" w:fill="FFFFFF" w:themeFill="background1"/>
        <w:spacing w:after="120" w:line="240" w:lineRule="auto"/>
        <w:jc w:val="center"/>
        <w:outlineLvl w:val="1"/>
        <w:rPr>
          <w:rFonts w:eastAsia="Times New Roman" w:cs="Times New Roman"/>
          <w:b/>
          <w:color w:val="212529"/>
          <w:szCs w:val="28"/>
        </w:rPr>
      </w:pPr>
      <w:r w:rsidRPr="00947C3C">
        <w:rPr>
          <w:rFonts w:eastAsia="Times New Roman" w:cs="Times New Roman"/>
          <w:b/>
          <w:color w:val="212529"/>
          <w:szCs w:val="28"/>
        </w:rPr>
        <w:t xml:space="preserve">QUY TRÌNH Ủ PHÂN HỮU CƠ TỪ VỎ CHÔM </w:t>
      </w:r>
      <w:proofErr w:type="spellStart"/>
      <w:r w:rsidRPr="00947C3C">
        <w:rPr>
          <w:rFonts w:eastAsia="Times New Roman" w:cs="Times New Roman"/>
          <w:b/>
          <w:color w:val="212529"/>
          <w:szCs w:val="28"/>
        </w:rPr>
        <w:t>CHÔM</w:t>
      </w:r>
      <w:proofErr w:type="spellEnd"/>
    </w:p>
    <w:p w14:paraId="27EB7CB5" w14:textId="77777777" w:rsidR="00947C3C" w:rsidRDefault="00947C3C" w:rsidP="001C2FE6">
      <w:pPr>
        <w:shd w:val="clear" w:color="auto" w:fill="FFFFFF" w:themeFill="background1"/>
        <w:spacing w:after="120" w:line="240" w:lineRule="auto"/>
        <w:ind w:firstLine="720"/>
        <w:jc w:val="both"/>
        <w:rPr>
          <w:rFonts w:eastAsia="Times New Roman" w:cs="Times New Roman"/>
          <w:i/>
          <w:iCs/>
          <w:color w:val="212529"/>
          <w:szCs w:val="28"/>
        </w:rPr>
      </w:pPr>
    </w:p>
    <w:p w14:paraId="101BFFC0" w14:textId="77777777" w:rsidR="00947C3C" w:rsidRPr="001C2FE6" w:rsidRDefault="00947C3C" w:rsidP="001C2FE6">
      <w:pPr>
        <w:shd w:val="clear" w:color="auto" w:fill="FFFFFF" w:themeFill="background1"/>
        <w:spacing w:after="120" w:line="240" w:lineRule="auto"/>
        <w:jc w:val="both"/>
        <w:rPr>
          <w:rFonts w:eastAsia="Times New Roman" w:cs="Times New Roman"/>
          <w:b/>
          <w:color w:val="212529"/>
          <w:szCs w:val="28"/>
        </w:rPr>
      </w:pPr>
      <w:proofErr w:type="spellStart"/>
      <w:r w:rsidRPr="001C2FE6">
        <w:rPr>
          <w:rFonts w:eastAsia="Times New Roman" w:cs="Times New Roman"/>
          <w:b/>
          <w:iCs/>
          <w:color w:val="212529"/>
          <w:szCs w:val="28"/>
        </w:rPr>
        <w:t>Bước</w:t>
      </w:r>
      <w:proofErr w:type="spellEnd"/>
      <w:r w:rsidRPr="001C2FE6">
        <w:rPr>
          <w:rFonts w:eastAsia="Times New Roman" w:cs="Times New Roman"/>
          <w:b/>
          <w:iCs/>
          <w:color w:val="212529"/>
          <w:szCs w:val="28"/>
        </w:rPr>
        <w:t xml:space="preserve"> 1: </w:t>
      </w:r>
      <w:proofErr w:type="spellStart"/>
      <w:r w:rsidRPr="001C2FE6">
        <w:rPr>
          <w:rFonts w:eastAsia="Times New Roman" w:cs="Times New Roman"/>
          <w:b/>
          <w:iCs/>
          <w:color w:val="212529"/>
          <w:szCs w:val="28"/>
        </w:rPr>
        <w:t>Chuẩn</w:t>
      </w:r>
      <w:proofErr w:type="spellEnd"/>
      <w:r w:rsidRPr="001C2FE6">
        <w:rPr>
          <w:rFonts w:eastAsia="Times New Roman" w:cs="Times New Roman"/>
          <w:b/>
          <w:iCs/>
          <w:color w:val="212529"/>
          <w:szCs w:val="28"/>
        </w:rPr>
        <w:t xml:space="preserve"> </w:t>
      </w:r>
      <w:proofErr w:type="spellStart"/>
      <w:r w:rsidRPr="001C2FE6">
        <w:rPr>
          <w:rFonts w:eastAsia="Times New Roman" w:cs="Times New Roman"/>
          <w:b/>
          <w:iCs/>
          <w:color w:val="212529"/>
          <w:szCs w:val="28"/>
        </w:rPr>
        <w:t>bị</w:t>
      </w:r>
      <w:proofErr w:type="spellEnd"/>
      <w:r w:rsidRPr="001C2FE6">
        <w:rPr>
          <w:rFonts w:eastAsia="Times New Roman" w:cs="Times New Roman"/>
          <w:b/>
          <w:iCs/>
          <w:color w:val="212529"/>
          <w:szCs w:val="28"/>
        </w:rPr>
        <w:t xml:space="preserve"> </w:t>
      </w:r>
      <w:proofErr w:type="spellStart"/>
      <w:r w:rsidRPr="001C2FE6">
        <w:rPr>
          <w:rFonts w:eastAsia="Times New Roman" w:cs="Times New Roman"/>
          <w:b/>
          <w:iCs/>
          <w:color w:val="212529"/>
          <w:szCs w:val="28"/>
        </w:rPr>
        <w:t>nguyên</w:t>
      </w:r>
      <w:proofErr w:type="spellEnd"/>
      <w:r w:rsidRPr="001C2FE6">
        <w:rPr>
          <w:rFonts w:eastAsia="Times New Roman" w:cs="Times New Roman"/>
          <w:b/>
          <w:iCs/>
          <w:color w:val="212529"/>
          <w:szCs w:val="28"/>
        </w:rPr>
        <w:t xml:space="preserve"> </w:t>
      </w:r>
      <w:proofErr w:type="spellStart"/>
      <w:r w:rsidRPr="001C2FE6">
        <w:rPr>
          <w:rFonts w:eastAsia="Times New Roman" w:cs="Times New Roman"/>
          <w:b/>
          <w:iCs/>
          <w:color w:val="212529"/>
          <w:szCs w:val="28"/>
        </w:rPr>
        <w:t>liệu</w:t>
      </w:r>
      <w:proofErr w:type="spellEnd"/>
    </w:p>
    <w:p w14:paraId="1D2F33FB" w14:textId="77777777" w:rsidR="00947C3C" w:rsidRPr="00947C3C" w:rsidRDefault="00947C3C" w:rsidP="001C2FE6">
      <w:pPr>
        <w:shd w:val="clear" w:color="auto" w:fill="FFFFFF" w:themeFill="background1"/>
        <w:spacing w:after="120" w:line="240" w:lineRule="auto"/>
        <w:ind w:firstLine="720"/>
        <w:jc w:val="both"/>
        <w:rPr>
          <w:rFonts w:eastAsia="Times New Roman" w:cs="Times New Roman"/>
          <w:color w:val="212529"/>
          <w:szCs w:val="28"/>
        </w:rPr>
      </w:pPr>
      <w:proofErr w:type="spellStart"/>
      <w:r w:rsidRPr="00947C3C">
        <w:rPr>
          <w:rFonts w:eastAsia="Times New Roman" w:cs="Times New Roman"/>
          <w:color w:val="212529"/>
          <w:szCs w:val="28"/>
        </w:rPr>
        <w:t>Vỏ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chôm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chôm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được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băm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nhỏ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đến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kích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thước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cạnh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dưới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1cm.</w:t>
      </w:r>
    </w:p>
    <w:p w14:paraId="36E9E5BF" w14:textId="77777777" w:rsidR="00947C3C" w:rsidRPr="00947C3C" w:rsidRDefault="00947C3C" w:rsidP="001C2FE6">
      <w:pPr>
        <w:shd w:val="clear" w:color="auto" w:fill="FFFFFF" w:themeFill="background1"/>
        <w:spacing w:after="120" w:line="240" w:lineRule="auto"/>
        <w:ind w:firstLine="720"/>
        <w:jc w:val="both"/>
        <w:rPr>
          <w:rFonts w:eastAsia="Times New Roman" w:cs="Times New Roman"/>
          <w:color w:val="212529"/>
          <w:szCs w:val="28"/>
        </w:rPr>
      </w:pPr>
      <w:proofErr w:type="spellStart"/>
      <w:r w:rsidRPr="00947C3C">
        <w:rPr>
          <w:rFonts w:eastAsia="Times New Roman" w:cs="Times New Roman"/>
          <w:color w:val="212529"/>
          <w:szCs w:val="28"/>
        </w:rPr>
        <w:t>Mụn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dừa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nguyên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liệu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từ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hộ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gia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đình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đã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được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xay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nhỏ</w:t>
      </w:r>
      <w:proofErr w:type="spellEnd"/>
      <w:r w:rsidRPr="00947C3C">
        <w:rPr>
          <w:rFonts w:eastAsia="Times New Roman" w:cs="Times New Roman"/>
          <w:color w:val="212529"/>
          <w:szCs w:val="28"/>
        </w:rPr>
        <w:t>.</w:t>
      </w:r>
    </w:p>
    <w:p w14:paraId="461FA7C1" w14:textId="77777777" w:rsidR="00947C3C" w:rsidRPr="00947C3C" w:rsidRDefault="00947C3C" w:rsidP="001C2FE6">
      <w:pPr>
        <w:shd w:val="clear" w:color="auto" w:fill="FFFFFF" w:themeFill="background1"/>
        <w:spacing w:after="120" w:line="240" w:lineRule="auto"/>
        <w:ind w:firstLine="720"/>
        <w:jc w:val="both"/>
        <w:rPr>
          <w:rFonts w:eastAsia="Times New Roman" w:cs="Times New Roman"/>
          <w:color w:val="212529"/>
          <w:szCs w:val="28"/>
        </w:rPr>
      </w:pPr>
      <w:r w:rsidRPr="00947C3C">
        <w:rPr>
          <w:rFonts w:eastAsia="Times New Roman" w:cs="Times New Roman"/>
          <w:color w:val="212529"/>
          <w:szCs w:val="28"/>
        </w:rPr>
        <w:t xml:space="preserve">Men vi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sinh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Trichoderma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sau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khi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được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tăng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sinh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khối</w:t>
      </w:r>
      <w:proofErr w:type="spellEnd"/>
      <w:r w:rsidRPr="00947C3C">
        <w:rPr>
          <w:rFonts w:eastAsia="Times New Roman" w:cs="Times New Roman"/>
          <w:color w:val="212529"/>
          <w:szCs w:val="28"/>
        </w:rPr>
        <w:t>.</w:t>
      </w:r>
    </w:p>
    <w:p w14:paraId="47736903" w14:textId="77777777" w:rsidR="00947C3C" w:rsidRPr="001C2FE6" w:rsidRDefault="00947C3C" w:rsidP="001C2FE6">
      <w:pPr>
        <w:shd w:val="clear" w:color="auto" w:fill="FFFFFF" w:themeFill="background1"/>
        <w:spacing w:after="120" w:line="240" w:lineRule="auto"/>
        <w:jc w:val="both"/>
        <w:rPr>
          <w:rFonts w:eastAsia="Times New Roman" w:cs="Times New Roman"/>
          <w:b/>
          <w:color w:val="212529"/>
          <w:szCs w:val="28"/>
        </w:rPr>
      </w:pPr>
      <w:proofErr w:type="spellStart"/>
      <w:r w:rsidRPr="001C2FE6">
        <w:rPr>
          <w:rFonts w:eastAsia="Times New Roman" w:cs="Times New Roman"/>
          <w:b/>
          <w:iCs/>
          <w:color w:val="212529"/>
          <w:szCs w:val="28"/>
        </w:rPr>
        <w:t>Bước</w:t>
      </w:r>
      <w:proofErr w:type="spellEnd"/>
      <w:r w:rsidRPr="001C2FE6">
        <w:rPr>
          <w:rFonts w:eastAsia="Times New Roman" w:cs="Times New Roman"/>
          <w:b/>
          <w:iCs/>
          <w:color w:val="212529"/>
          <w:szCs w:val="28"/>
        </w:rPr>
        <w:t xml:space="preserve"> 2: </w:t>
      </w:r>
      <w:proofErr w:type="spellStart"/>
      <w:r w:rsidRPr="001C2FE6">
        <w:rPr>
          <w:rFonts w:eastAsia="Times New Roman" w:cs="Times New Roman"/>
          <w:b/>
          <w:iCs/>
          <w:color w:val="212529"/>
          <w:szCs w:val="28"/>
        </w:rPr>
        <w:t>Quá</w:t>
      </w:r>
      <w:proofErr w:type="spellEnd"/>
      <w:r w:rsidRPr="001C2FE6">
        <w:rPr>
          <w:rFonts w:eastAsia="Times New Roman" w:cs="Times New Roman"/>
          <w:b/>
          <w:iCs/>
          <w:color w:val="212529"/>
          <w:szCs w:val="28"/>
        </w:rPr>
        <w:t xml:space="preserve"> </w:t>
      </w:r>
      <w:proofErr w:type="spellStart"/>
      <w:r w:rsidRPr="001C2FE6">
        <w:rPr>
          <w:rFonts w:eastAsia="Times New Roman" w:cs="Times New Roman"/>
          <w:b/>
          <w:iCs/>
          <w:color w:val="212529"/>
          <w:szCs w:val="28"/>
        </w:rPr>
        <w:t>trình</w:t>
      </w:r>
      <w:proofErr w:type="spellEnd"/>
      <w:r w:rsidRPr="001C2FE6">
        <w:rPr>
          <w:rFonts w:eastAsia="Times New Roman" w:cs="Times New Roman"/>
          <w:b/>
          <w:iCs/>
          <w:color w:val="212529"/>
          <w:szCs w:val="28"/>
        </w:rPr>
        <w:t xml:space="preserve"> ủ</w:t>
      </w:r>
    </w:p>
    <w:p w14:paraId="31906006" w14:textId="77777777" w:rsidR="00947C3C" w:rsidRPr="00947C3C" w:rsidRDefault="00947C3C" w:rsidP="001C2FE6">
      <w:pPr>
        <w:shd w:val="clear" w:color="auto" w:fill="FFFFFF" w:themeFill="background1"/>
        <w:spacing w:after="120" w:line="240" w:lineRule="auto"/>
        <w:ind w:firstLine="720"/>
        <w:jc w:val="both"/>
        <w:rPr>
          <w:rFonts w:eastAsia="Times New Roman" w:cs="Times New Roman"/>
          <w:color w:val="212529"/>
          <w:szCs w:val="28"/>
        </w:rPr>
      </w:pPr>
      <w:proofErr w:type="spellStart"/>
      <w:r w:rsidRPr="00947C3C">
        <w:rPr>
          <w:rFonts w:eastAsia="Times New Roman" w:cs="Times New Roman"/>
          <w:color w:val="212529"/>
          <w:szCs w:val="28"/>
        </w:rPr>
        <w:t>Toàn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bộ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khoảng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500</w:t>
      </w:r>
      <w:r w:rsidR="001C2FE6">
        <w:rPr>
          <w:rFonts w:eastAsia="Times New Roman" w:cs="Times New Roman"/>
          <w:color w:val="212529"/>
          <w:szCs w:val="28"/>
        </w:rPr>
        <w:t xml:space="preserve"> </w:t>
      </w:r>
      <w:r w:rsidRPr="00947C3C">
        <w:rPr>
          <w:rFonts w:eastAsia="Times New Roman" w:cs="Times New Roman"/>
          <w:color w:val="212529"/>
          <w:szCs w:val="28"/>
        </w:rPr>
        <w:t xml:space="preserve">kg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vỏ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chôm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chôm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sau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khi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xay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nhuyễn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được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trộn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với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150kg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mụn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dừa</w:t>
      </w:r>
      <w:proofErr w:type="spellEnd"/>
      <w:r w:rsidRPr="00947C3C">
        <w:rPr>
          <w:rFonts w:eastAsia="Times New Roman" w:cs="Times New Roman"/>
          <w:color w:val="212529"/>
          <w:szCs w:val="28"/>
        </w:rPr>
        <w:t>.</w:t>
      </w:r>
    </w:p>
    <w:p w14:paraId="0AC0880C" w14:textId="77777777" w:rsidR="00947C3C" w:rsidRPr="00947C3C" w:rsidRDefault="00947C3C" w:rsidP="001C2FE6">
      <w:pPr>
        <w:shd w:val="clear" w:color="auto" w:fill="FFFFFF" w:themeFill="background1"/>
        <w:spacing w:after="120" w:line="240" w:lineRule="auto"/>
        <w:ind w:firstLine="720"/>
        <w:jc w:val="both"/>
        <w:rPr>
          <w:rFonts w:eastAsia="Times New Roman" w:cs="Times New Roman"/>
          <w:color w:val="212529"/>
          <w:szCs w:val="28"/>
        </w:rPr>
      </w:pPr>
      <w:proofErr w:type="spellStart"/>
      <w:r w:rsidRPr="00947C3C">
        <w:rPr>
          <w:rFonts w:eastAsia="Times New Roman" w:cs="Times New Roman"/>
          <w:color w:val="212529"/>
          <w:szCs w:val="28"/>
        </w:rPr>
        <w:t>Lấy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0</w:t>
      </w:r>
      <w:r w:rsidR="001C2FE6">
        <w:rPr>
          <w:rFonts w:eastAsia="Times New Roman" w:cs="Times New Roman"/>
          <w:color w:val="212529"/>
          <w:szCs w:val="28"/>
        </w:rPr>
        <w:t>,</w:t>
      </w:r>
      <w:r w:rsidRPr="00947C3C">
        <w:rPr>
          <w:rFonts w:eastAsia="Times New Roman" w:cs="Times New Roman"/>
          <w:color w:val="212529"/>
          <w:szCs w:val="28"/>
        </w:rPr>
        <w:t xml:space="preserve">5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lít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dung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dịch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Trichoderma (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Chuẩn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bị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1</w:t>
      </w:r>
      <w:r w:rsidR="001C2FE6">
        <w:rPr>
          <w:rFonts w:eastAsia="Times New Roman" w:cs="Times New Roman"/>
          <w:color w:val="212529"/>
          <w:szCs w:val="28"/>
        </w:rPr>
        <w:t xml:space="preserve"> </w:t>
      </w:r>
      <w:r w:rsidRPr="00947C3C">
        <w:rPr>
          <w:rFonts w:eastAsia="Times New Roman" w:cs="Times New Roman"/>
          <w:color w:val="212529"/>
          <w:szCs w:val="28"/>
        </w:rPr>
        <w:t xml:space="preserve">kg men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nền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cám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+ 0,5</w:t>
      </w:r>
      <w:r w:rsidR="001C2FE6">
        <w:rPr>
          <w:rFonts w:eastAsia="Times New Roman" w:cs="Times New Roman"/>
          <w:color w:val="212529"/>
          <w:szCs w:val="28"/>
        </w:rPr>
        <w:t xml:space="preserve"> </w:t>
      </w:r>
      <w:r w:rsidRPr="00947C3C">
        <w:rPr>
          <w:rFonts w:eastAsia="Times New Roman" w:cs="Times New Roman"/>
          <w:color w:val="212529"/>
          <w:szCs w:val="28"/>
        </w:rPr>
        <w:t xml:space="preserve">kg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rỉ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đường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+ 20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lít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nước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, ủ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trong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3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ngày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khi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thấy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dung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dịch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sủi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bọt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khí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và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dung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dịch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có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màu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vàng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đồng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là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có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thể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sử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dụng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) + 20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lít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nước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và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phun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lên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đống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hỗn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hợp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vỏ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chôm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chôm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+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mụn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dừa</w:t>
      </w:r>
      <w:proofErr w:type="spellEnd"/>
      <w:r w:rsidRPr="00947C3C">
        <w:rPr>
          <w:rFonts w:eastAsia="Times New Roman" w:cs="Times New Roman"/>
          <w:color w:val="212529"/>
          <w:szCs w:val="28"/>
        </w:rPr>
        <w:t>.</w:t>
      </w:r>
    </w:p>
    <w:p w14:paraId="172FDAE0" w14:textId="77777777" w:rsidR="00947C3C" w:rsidRPr="00947C3C" w:rsidRDefault="00947C3C" w:rsidP="001C2FE6">
      <w:pPr>
        <w:shd w:val="clear" w:color="auto" w:fill="FFFFFF" w:themeFill="background1"/>
        <w:spacing w:after="120" w:line="240" w:lineRule="auto"/>
        <w:ind w:firstLine="720"/>
        <w:jc w:val="both"/>
        <w:rPr>
          <w:rFonts w:eastAsia="Times New Roman" w:cs="Times New Roman"/>
          <w:color w:val="212529"/>
          <w:szCs w:val="28"/>
        </w:rPr>
      </w:pPr>
      <w:proofErr w:type="spellStart"/>
      <w:r w:rsidRPr="00947C3C">
        <w:rPr>
          <w:rFonts w:eastAsia="Times New Roman" w:cs="Times New Roman"/>
          <w:color w:val="212529"/>
          <w:szCs w:val="28"/>
        </w:rPr>
        <w:t>Điều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chỉnh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lượng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nước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đảm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bảo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độ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ẩm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của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hỗn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hợp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khoảng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50 - 55% (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bóp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mạnh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tay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thấy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vừa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ứa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nước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hoặc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rơi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1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đến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2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giọt</w:t>
      </w:r>
      <w:proofErr w:type="spellEnd"/>
      <w:r w:rsidRPr="00947C3C">
        <w:rPr>
          <w:rFonts w:eastAsia="Times New Roman" w:cs="Times New Roman"/>
          <w:color w:val="212529"/>
          <w:szCs w:val="28"/>
        </w:rPr>
        <w:t>).</w:t>
      </w:r>
    </w:p>
    <w:p w14:paraId="21EC84CA" w14:textId="77777777" w:rsidR="00947C3C" w:rsidRPr="001C2FE6" w:rsidRDefault="00947C3C" w:rsidP="001C2FE6">
      <w:pPr>
        <w:shd w:val="clear" w:color="auto" w:fill="FFFFFF" w:themeFill="background1"/>
        <w:spacing w:after="120" w:line="240" w:lineRule="auto"/>
        <w:jc w:val="both"/>
        <w:rPr>
          <w:rFonts w:eastAsia="Times New Roman" w:cs="Times New Roman"/>
          <w:b/>
          <w:color w:val="212529"/>
          <w:szCs w:val="28"/>
        </w:rPr>
      </w:pPr>
      <w:proofErr w:type="spellStart"/>
      <w:r w:rsidRPr="001C2FE6">
        <w:rPr>
          <w:rFonts w:eastAsia="Times New Roman" w:cs="Times New Roman"/>
          <w:b/>
          <w:iCs/>
          <w:color w:val="212529"/>
          <w:szCs w:val="28"/>
        </w:rPr>
        <w:t>Bước</w:t>
      </w:r>
      <w:proofErr w:type="spellEnd"/>
      <w:r w:rsidRPr="001C2FE6">
        <w:rPr>
          <w:rFonts w:eastAsia="Times New Roman" w:cs="Times New Roman"/>
          <w:b/>
          <w:iCs/>
          <w:color w:val="212529"/>
          <w:szCs w:val="28"/>
        </w:rPr>
        <w:t xml:space="preserve"> 3: </w:t>
      </w:r>
      <w:proofErr w:type="spellStart"/>
      <w:r w:rsidRPr="001C2FE6">
        <w:rPr>
          <w:rFonts w:eastAsia="Times New Roman" w:cs="Times New Roman"/>
          <w:b/>
          <w:iCs/>
          <w:color w:val="212529"/>
          <w:szCs w:val="28"/>
        </w:rPr>
        <w:t>Kiểm</w:t>
      </w:r>
      <w:proofErr w:type="spellEnd"/>
      <w:r w:rsidRPr="001C2FE6">
        <w:rPr>
          <w:rFonts w:eastAsia="Times New Roman" w:cs="Times New Roman"/>
          <w:b/>
          <w:iCs/>
          <w:color w:val="212529"/>
          <w:szCs w:val="28"/>
        </w:rPr>
        <w:t xml:space="preserve"> </w:t>
      </w:r>
      <w:proofErr w:type="spellStart"/>
      <w:r w:rsidRPr="001C2FE6">
        <w:rPr>
          <w:rFonts w:eastAsia="Times New Roman" w:cs="Times New Roman"/>
          <w:b/>
          <w:iCs/>
          <w:color w:val="212529"/>
          <w:szCs w:val="28"/>
        </w:rPr>
        <w:t>tra</w:t>
      </w:r>
      <w:proofErr w:type="spellEnd"/>
      <w:r w:rsidRPr="001C2FE6">
        <w:rPr>
          <w:rFonts w:eastAsia="Times New Roman" w:cs="Times New Roman"/>
          <w:b/>
          <w:iCs/>
          <w:color w:val="212529"/>
          <w:szCs w:val="28"/>
        </w:rPr>
        <w:t xml:space="preserve"> </w:t>
      </w:r>
      <w:proofErr w:type="spellStart"/>
      <w:r w:rsidRPr="001C2FE6">
        <w:rPr>
          <w:rFonts w:eastAsia="Times New Roman" w:cs="Times New Roman"/>
          <w:b/>
          <w:iCs/>
          <w:color w:val="212529"/>
          <w:szCs w:val="28"/>
        </w:rPr>
        <w:t>độ</w:t>
      </w:r>
      <w:proofErr w:type="spellEnd"/>
      <w:r w:rsidRPr="001C2FE6">
        <w:rPr>
          <w:rFonts w:eastAsia="Times New Roman" w:cs="Times New Roman"/>
          <w:b/>
          <w:iCs/>
          <w:color w:val="212529"/>
          <w:szCs w:val="28"/>
        </w:rPr>
        <w:t xml:space="preserve"> </w:t>
      </w:r>
      <w:proofErr w:type="spellStart"/>
      <w:r w:rsidRPr="001C2FE6">
        <w:rPr>
          <w:rFonts w:eastAsia="Times New Roman" w:cs="Times New Roman"/>
          <w:b/>
          <w:iCs/>
          <w:color w:val="212529"/>
          <w:szCs w:val="28"/>
        </w:rPr>
        <w:t>chín</w:t>
      </w:r>
      <w:proofErr w:type="spellEnd"/>
      <w:r w:rsidRPr="001C2FE6">
        <w:rPr>
          <w:rFonts w:eastAsia="Times New Roman" w:cs="Times New Roman"/>
          <w:b/>
          <w:iCs/>
          <w:color w:val="212529"/>
          <w:szCs w:val="28"/>
        </w:rPr>
        <w:t xml:space="preserve"> </w:t>
      </w:r>
      <w:proofErr w:type="spellStart"/>
      <w:r w:rsidRPr="001C2FE6">
        <w:rPr>
          <w:rFonts w:eastAsia="Times New Roman" w:cs="Times New Roman"/>
          <w:b/>
          <w:iCs/>
          <w:color w:val="212529"/>
          <w:szCs w:val="28"/>
        </w:rPr>
        <w:t>và</w:t>
      </w:r>
      <w:proofErr w:type="spellEnd"/>
      <w:r w:rsidRPr="001C2FE6">
        <w:rPr>
          <w:rFonts w:eastAsia="Times New Roman" w:cs="Times New Roman"/>
          <w:b/>
          <w:iCs/>
          <w:color w:val="212529"/>
          <w:szCs w:val="28"/>
        </w:rPr>
        <w:t xml:space="preserve"> </w:t>
      </w:r>
      <w:proofErr w:type="spellStart"/>
      <w:r w:rsidRPr="001C2FE6">
        <w:rPr>
          <w:rFonts w:eastAsia="Times New Roman" w:cs="Times New Roman"/>
          <w:b/>
          <w:iCs/>
          <w:color w:val="212529"/>
          <w:szCs w:val="28"/>
        </w:rPr>
        <w:t>chất</w:t>
      </w:r>
      <w:proofErr w:type="spellEnd"/>
      <w:r w:rsidRPr="001C2FE6">
        <w:rPr>
          <w:rFonts w:eastAsia="Times New Roman" w:cs="Times New Roman"/>
          <w:b/>
          <w:iCs/>
          <w:color w:val="212529"/>
          <w:szCs w:val="28"/>
        </w:rPr>
        <w:t xml:space="preserve"> </w:t>
      </w:r>
      <w:proofErr w:type="spellStart"/>
      <w:r w:rsidRPr="001C2FE6">
        <w:rPr>
          <w:rFonts w:eastAsia="Times New Roman" w:cs="Times New Roman"/>
          <w:b/>
          <w:iCs/>
          <w:color w:val="212529"/>
          <w:szCs w:val="28"/>
        </w:rPr>
        <w:t>lượng</w:t>
      </w:r>
      <w:proofErr w:type="spellEnd"/>
      <w:r w:rsidRPr="001C2FE6">
        <w:rPr>
          <w:rFonts w:eastAsia="Times New Roman" w:cs="Times New Roman"/>
          <w:b/>
          <w:iCs/>
          <w:color w:val="212529"/>
          <w:szCs w:val="28"/>
        </w:rPr>
        <w:t xml:space="preserve"> </w:t>
      </w:r>
      <w:proofErr w:type="spellStart"/>
      <w:r w:rsidRPr="001C2FE6">
        <w:rPr>
          <w:rFonts w:eastAsia="Times New Roman" w:cs="Times New Roman"/>
          <w:b/>
          <w:iCs/>
          <w:color w:val="212529"/>
          <w:szCs w:val="28"/>
        </w:rPr>
        <w:t>của</w:t>
      </w:r>
      <w:proofErr w:type="spellEnd"/>
      <w:r w:rsidRPr="001C2FE6">
        <w:rPr>
          <w:rFonts w:eastAsia="Times New Roman" w:cs="Times New Roman"/>
          <w:b/>
          <w:iCs/>
          <w:color w:val="212529"/>
          <w:szCs w:val="28"/>
        </w:rPr>
        <w:t xml:space="preserve"> </w:t>
      </w:r>
      <w:proofErr w:type="spellStart"/>
      <w:r w:rsidRPr="001C2FE6">
        <w:rPr>
          <w:rFonts w:eastAsia="Times New Roman" w:cs="Times New Roman"/>
          <w:b/>
          <w:iCs/>
          <w:color w:val="212529"/>
          <w:szCs w:val="28"/>
        </w:rPr>
        <w:t>đống</w:t>
      </w:r>
      <w:proofErr w:type="spellEnd"/>
      <w:r w:rsidRPr="001C2FE6">
        <w:rPr>
          <w:rFonts w:eastAsia="Times New Roman" w:cs="Times New Roman"/>
          <w:b/>
          <w:iCs/>
          <w:color w:val="212529"/>
          <w:szCs w:val="28"/>
        </w:rPr>
        <w:t xml:space="preserve"> ủ</w:t>
      </w:r>
    </w:p>
    <w:p w14:paraId="09AF02D1" w14:textId="77777777" w:rsidR="00947C3C" w:rsidRPr="00947C3C" w:rsidRDefault="00947C3C" w:rsidP="001C2FE6">
      <w:pPr>
        <w:shd w:val="clear" w:color="auto" w:fill="FFFFFF" w:themeFill="background1"/>
        <w:spacing w:after="120" w:line="240" w:lineRule="auto"/>
        <w:ind w:firstLine="720"/>
        <w:jc w:val="both"/>
        <w:rPr>
          <w:rFonts w:eastAsia="Times New Roman" w:cs="Times New Roman"/>
          <w:color w:val="212529"/>
          <w:szCs w:val="28"/>
        </w:rPr>
      </w:pPr>
      <w:proofErr w:type="spellStart"/>
      <w:r w:rsidRPr="00947C3C">
        <w:rPr>
          <w:rFonts w:eastAsia="Times New Roman" w:cs="Times New Roman"/>
          <w:color w:val="212529"/>
          <w:szCs w:val="28"/>
        </w:rPr>
        <w:t>Đống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ủ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được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đảo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trộn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bằng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xẻng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sau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mỗi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5 - 7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ngày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để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tăng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lượng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oxy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cho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vi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sinh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phát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triển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và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thúc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đẩy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quá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trình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chuyển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đổi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sinh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học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.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Trong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trường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hợp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mùa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nắng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nhiệt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độ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cao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thì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quá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trình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khuấy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trộn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cần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được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thực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hiện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thường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xuyên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hơn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sau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mỗi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3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đến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4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ngày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.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Kiểm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tra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độ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ẩm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và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cần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thiết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phải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bổ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sung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thêm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nước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để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độ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ẩm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đạt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50 - 55%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đảm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bảo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phân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có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được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chất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lượng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tốt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và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hạn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chế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quá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trình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thất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thoát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chất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dinh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dưỡng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do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phân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huỷ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nhiệt</w:t>
      </w:r>
      <w:proofErr w:type="spellEnd"/>
      <w:r w:rsidRPr="00947C3C">
        <w:rPr>
          <w:rFonts w:eastAsia="Times New Roman" w:cs="Times New Roman"/>
          <w:color w:val="212529"/>
          <w:szCs w:val="28"/>
        </w:rPr>
        <w:t>.</w:t>
      </w:r>
    </w:p>
    <w:p w14:paraId="1A0BBFB4" w14:textId="77777777" w:rsidR="00947C3C" w:rsidRPr="00947C3C" w:rsidRDefault="00947C3C" w:rsidP="001C2FE6">
      <w:pPr>
        <w:shd w:val="clear" w:color="auto" w:fill="FFFFFF" w:themeFill="background1"/>
        <w:spacing w:after="120" w:line="240" w:lineRule="auto"/>
        <w:ind w:firstLine="720"/>
        <w:jc w:val="both"/>
        <w:rPr>
          <w:rFonts w:eastAsia="Times New Roman" w:cs="Times New Roman"/>
          <w:color w:val="212529"/>
          <w:szCs w:val="28"/>
        </w:rPr>
      </w:pPr>
      <w:proofErr w:type="spellStart"/>
      <w:r w:rsidRPr="00947C3C">
        <w:rPr>
          <w:rFonts w:eastAsia="Times New Roman" w:cs="Times New Roman"/>
          <w:color w:val="212529"/>
          <w:szCs w:val="28"/>
        </w:rPr>
        <w:t>Mẫu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ủ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được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kiểm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tra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độ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chín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bằng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cách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kiểm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tra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độ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tơi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của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đống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ủ. Sau 28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ngày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khi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độ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tơi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của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phân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đạt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yêu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cầu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(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nhiệt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độ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ổn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định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từ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30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đến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40</w:t>
      </w:r>
      <w:r w:rsidRPr="00A021C8">
        <w:rPr>
          <w:rFonts w:eastAsia="Times New Roman" w:cs="Times New Roman"/>
          <w:color w:val="212529"/>
          <w:szCs w:val="28"/>
          <w:vertAlign w:val="superscript"/>
        </w:rPr>
        <w:t>o</w:t>
      </w:r>
      <w:r w:rsidRPr="00947C3C">
        <w:rPr>
          <w:rFonts w:eastAsia="Times New Roman" w:cs="Times New Roman"/>
          <w:color w:val="212529"/>
          <w:szCs w:val="28"/>
        </w:rPr>
        <w:t xml:space="preserve">C,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sờ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không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thấy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cảm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giác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bỏng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rát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phân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ủ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tơi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có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màu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đen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thì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đống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ủ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chín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)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có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thể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mang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ra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sử</w:t>
      </w:r>
      <w:proofErr w:type="spellEnd"/>
      <w:r w:rsidRPr="00947C3C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947C3C">
        <w:rPr>
          <w:rFonts w:eastAsia="Times New Roman" w:cs="Times New Roman"/>
          <w:color w:val="212529"/>
          <w:szCs w:val="28"/>
        </w:rPr>
        <w:t>dụng</w:t>
      </w:r>
      <w:proofErr w:type="spellEnd"/>
      <w:r w:rsidRPr="00947C3C">
        <w:rPr>
          <w:rFonts w:eastAsia="Times New Roman" w:cs="Times New Roman"/>
          <w:color w:val="212529"/>
          <w:szCs w:val="28"/>
        </w:rPr>
        <w:t>.</w:t>
      </w:r>
    </w:p>
    <w:p w14:paraId="4FC62392" w14:textId="77777777" w:rsidR="00AF0817" w:rsidRDefault="00AF0817" w:rsidP="001C2FE6">
      <w:pPr>
        <w:spacing w:after="120" w:line="240" w:lineRule="auto"/>
        <w:ind w:firstLine="720"/>
      </w:pPr>
    </w:p>
    <w:sectPr w:rsidR="00AF0817" w:rsidSect="001C2FE6">
      <w:pgSz w:w="11907" w:h="16840" w:code="9"/>
      <w:pgMar w:top="1134" w:right="1134" w:bottom="1134" w:left="1701" w:header="454" w:footer="45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3C"/>
    <w:rsid w:val="001C2FE6"/>
    <w:rsid w:val="005F3682"/>
    <w:rsid w:val="006D39DF"/>
    <w:rsid w:val="00947C3C"/>
    <w:rsid w:val="00962028"/>
    <w:rsid w:val="00A013A5"/>
    <w:rsid w:val="00A021C8"/>
    <w:rsid w:val="00AF0817"/>
    <w:rsid w:val="00CF76D2"/>
    <w:rsid w:val="00E8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B16D"/>
  <w15:docId w15:val="{ED856950-C7CD-4713-8CF8-C1BE19DB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7C3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C3C"/>
    <w:rPr>
      <w:rFonts w:eastAsia="Times New Roman" w:cs="Times New Roman"/>
      <w:b/>
      <w:bCs/>
      <w:color w:val="auto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47C3C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7C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Oanh</cp:lastModifiedBy>
  <cp:revision>2</cp:revision>
  <dcterms:created xsi:type="dcterms:W3CDTF">2022-01-25T11:41:00Z</dcterms:created>
  <dcterms:modified xsi:type="dcterms:W3CDTF">2022-01-25T11:41:00Z</dcterms:modified>
</cp:coreProperties>
</file>